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44" w:rsidRPr="00960444" w:rsidRDefault="00960444" w:rsidP="009604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444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</w:t>
      </w:r>
    </w:p>
    <w:p w:rsidR="008C09C6" w:rsidRDefault="008C09C6"/>
    <w:p w:rsidR="00960444" w:rsidRDefault="00960444"/>
    <w:tbl>
      <w:tblPr>
        <w:tblStyle w:val="a3"/>
        <w:tblW w:w="15584" w:type="dxa"/>
        <w:tblLook w:val="04A0" w:firstRow="1" w:lastRow="0" w:firstColumn="1" w:lastColumn="0" w:noHBand="0" w:noVBand="1"/>
      </w:tblPr>
      <w:tblGrid>
        <w:gridCol w:w="3256"/>
        <w:gridCol w:w="1701"/>
        <w:gridCol w:w="1984"/>
        <w:gridCol w:w="4536"/>
        <w:gridCol w:w="2080"/>
        <w:gridCol w:w="2027"/>
      </w:tblGrid>
      <w:tr w:rsidR="00960444" w:rsidTr="00960444">
        <w:tc>
          <w:tcPr>
            <w:tcW w:w="3256" w:type="dxa"/>
          </w:tcPr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444">
              <w:rPr>
                <w:b/>
                <w:sz w:val="18"/>
                <w:szCs w:val="18"/>
              </w:rPr>
              <w:t>Наименование</w:t>
            </w:r>
          </w:p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образовательной</w:t>
            </w:r>
            <w:proofErr w:type="gramEnd"/>
            <w:r w:rsidRPr="00960444">
              <w:rPr>
                <w:b/>
                <w:sz w:val="18"/>
                <w:szCs w:val="18"/>
              </w:rPr>
              <w:t xml:space="preserve"> программы</w:t>
            </w:r>
          </w:p>
          <w:p w:rsidR="00960444" w:rsidRPr="00960444" w:rsidRDefault="00960444">
            <w:pPr>
              <w:rPr>
                <w:b/>
              </w:rPr>
            </w:pPr>
          </w:p>
        </w:tc>
        <w:tc>
          <w:tcPr>
            <w:tcW w:w="1701" w:type="dxa"/>
          </w:tcPr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444">
              <w:rPr>
                <w:b/>
                <w:sz w:val="18"/>
                <w:szCs w:val="18"/>
              </w:rPr>
              <w:t>Ф</w:t>
            </w:r>
            <w:r w:rsidRPr="00960444">
              <w:rPr>
                <w:b/>
                <w:sz w:val="18"/>
                <w:szCs w:val="18"/>
              </w:rPr>
              <w:t>амилия, имя,</w:t>
            </w:r>
          </w:p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отчество</w:t>
            </w:r>
            <w:proofErr w:type="gramEnd"/>
            <w:r w:rsidRPr="00960444">
              <w:rPr>
                <w:b/>
                <w:sz w:val="18"/>
                <w:szCs w:val="18"/>
              </w:rPr>
              <w:t>,</w:t>
            </w:r>
          </w:p>
          <w:p w:rsidR="00960444" w:rsidRPr="00960444" w:rsidRDefault="00960444">
            <w:pPr>
              <w:rPr>
                <w:b/>
              </w:rPr>
            </w:pPr>
          </w:p>
        </w:tc>
        <w:tc>
          <w:tcPr>
            <w:tcW w:w="1984" w:type="dxa"/>
          </w:tcPr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444">
              <w:rPr>
                <w:b/>
                <w:sz w:val="18"/>
                <w:szCs w:val="18"/>
              </w:rPr>
              <w:t>Д</w:t>
            </w:r>
            <w:r w:rsidRPr="00960444">
              <w:rPr>
                <w:b/>
                <w:sz w:val="18"/>
                <w:szCs w:val="18"/>
              </w:rPr>
              <w:t xml:space="preserve">олжность </w:t>
            </w:r>
          </w:p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по</w:t>
            </w:r>
            <w:proofErr w:type="gramEnd"/>
            <w:r w:rsidRPr="00960444">
              <w:rPr>
                <w:b/>
                <w:sz w:val="18"/>
                <w:szCs w:val="18"/>
              </w:rPr>
              <w:t xml:space="preserve"> штатному расписанию</w:t>
            </w:r>
          </w:p>
          <w:p w:rsidR="00960444" w:rsidRPr="00960444" w:rsidRDefault="00960444">
            <w:pPr>
              <w:rPr>
                <w:b/>
              </w:rPr>
            </w:pPr>
          </w:p>
        </w:tc>
        <w:tc>
          <w:tcPr>
            <w:tcW w:w="4536" w:type="dxa"/>
          </w:tcPr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444">
              <w:rPr>
                <w:b/>
                <w:sz w:val="18"/>
                <w:szCs w:val="18"/>
              </w:rPr>
              <w:t>Образовательное</w:t>
            </w:r>
            <w:r w:rsidRPr="00960444">
              <w:rPr>
                <w:b/>
                <w:sz w:val="18"/>
                <w:szCs w:val="18"/>
              </w:rPr>
              <w:t xml:space="preserve"> </w:t>
            </w:r>
            <w:r w:rsidRPr="00960444">
              <w:rPr>
                <w:b/>
                <w:sz w:val="18"/>
                <w:szCs w:val="18"/>
              </w:rPr>
              <w:t>учреждение (</w:t>
            </w:r>
            <w:r w:rsidRPr="00960444">
              <w:rPr>
                <w:b/>
                <w:sz w:val="18"/>
                <w:szCs w:val="18"/>
              </w:rPr>
              <w:t>специальность, квалификация</w:t>
            </w:r>
            <w:r w:rsidRPr="00960444">
              <w:rPr>
                <w:b/>
                <w:sz w:val="18"/>
                <w:szCs w:val="18"/>
              </w:rPr>
              <w:t>)</w:t>
            </w:r>
          </w:p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0" w:type="dxa"/>
          </w:tcPr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444">
              <w:rPr>
                <w:b/>
                <w:sz w:val="18"/>
                <w:szCs w:val="18"/>
              </w:rPr>
              <w:t>Общий с</w:t>
            </w:r>
            <w:r w:rsidRPr="00960444">
              <w:rPr>
                <w:b/>
                <w:sz w:val="18"/>
                <w:szCs w:val="18"/>
              </w:rPr>
              <w:t xml:space="preserve">таж </w:t>
            </w:r>
          </w:p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работы</w:t>
            </w:r>
            <w:proofErr w:type="gramEnd"/>
          </w:p>
        </w:tc>
        <w:tc>
          <w:tcPr>
            <w:tcW w:w="2027" w:type="dxa"/>
          </w:tcPr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в</w:t>
            </w:r>
            <w:proofErr w:type="gramEnd"/>
            <w:r w:rsidRPr="0096044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60444">
              <w:rPr>
                <w:b/>
                <w:sz w:val="18"/>
                <w:szCs w:val="18"/>
              </w:rPr>
              <w:t>т.ч</w:t>
            </w:r>
            <w:proofErr w:type="spellEnd"/>
            <w:r w:rsidRPr="00960444">
              <w:rPr>
                <w:b/>
                <w:sz w:val="18"/>
                <w:szCs w:val="18"/>
              </w:rPr>
              <w:t>. по</w:t>
            </w:r>
          </w:p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указанному</w:t>
            </w:r>
            <w:proofErr w:type="gramEnd"/>
          </w:p>
          <w:p w:rsidR="00960444" w:rsidRPr="00960444" w:rsidRDefault="00960444" w:rsidP="00960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предмету</w:t>
            </w:r>
            <w:proofErr w:type="gramEnd"/>
            <w:r w:rsidRPr="00960444">
              <w:rPr>
                <w:b/>
                <w:sz w:val="18"/>
                <w:szCs w:val="18"/>
              </w:rPr>
              <w:t>,</w:t>
            </w:r>
          </w:p>
          <w:p w:rsidR="00960444" w:rsidRPr="00960444" w:rsidRDefault="00960444" w:rsidP="00960444">
            <w:pPr>
              <w:rPr>
                <w:b/>
              </w:rPr>
            </w:pPr>
            <w:proofErr w:type="gramStart"/>
            <w:r w:rsidRPr="00960444">
              <w:rPr>
                <w:b/>
                <w:sz w:val="18"/>
                <w:szCs w:val="18"/>
              </w:rPr>
              <w:t>дисциплине,(</w:t>
            </w:r>
            <w:proofErr w:type="gramEnd"/>
            <w:r w:rsidRPr="00960444">
              <w:rPr>
                <w:b/>
                <w:sz w:val="18"/>
                <w:szCs w:val="18"/>
              </w:rPr>
              <w:t>модулю)</w:t>
            </w:r>
          </w:p>
        </w:tc>
      </w:tr>
      <w:tr w:rsidR="00960444" w:rsidTr="00960444">
        <w:tc>
          <w:tcPr>
            <w:tcW w:w="3256" w:type="dxa"/>
          </w:tcPr>
          <w:p w:rsidR="00960444" w:rsidRDefault="00960444">
            <w:pPr>
              <w:rPr>
                <w:sz w:val="20"/>
                <w:szCs w:val="20"/>
              </w:rPr>
            </w:pPr>
          </w:p>
          <w:p w:rsidR="00960444" w:rsidRDefault="00960444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образовательная программа технической направленности (для взрослых)</w:t>
            </w:r>
            <w:r w:rsidRPr="006837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874A1">
              <w:rPr>
                <w:spacing w:val="-3"/>
                <w:sz w:val="20"/>
                <w:szCs w:val="20"/>
              </w:rPr>
              <w:t>«Монтаж, техническое обслуживание и ремонт первичных средств пожаротушения</w:t>
            </w:r>
            <w:r>
              <w:rPr>
                <w:spacing w:val="-3"/>
                <w:sz w:val="20"/>
                <w:szCs w:val="20"/>
              </w:rPr>
              <w:t>.</w:t>
            </w:r>
          </w:p>
          <w:p w:rsidR="00960444" w:rsidRPr="00F10BAF" w:rsidRDefault="00960444" w:rsidP="00960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BAF">
              <w:rPr>
                <w:sz w:val="20"/>
                <w:szCs w:val="20"/>
              </w:rPr>
              <w:t xml:space="preserve">Предметы, дисциплины </w:t>
            </w:r>
          </w:p>
          <w:p w:rsidR="00960444" w:rsidRDefault="00960444" w:rsidP="00960444">
            <w:pPr>
              <w:rPr>
                <w:sz w:val="20"/>
                <w:szCs w:val="20"/>
              </w:rPr>
            </w:pPr>
            <w:r w:rsidRPr="00F10BAF">
              <w:rPr>
                <w:sz w:val="20"/>
                <w:szCs w:val="20"/>
              </w:rPr>
              <w:t>(</w:t>
            </w:r>
            <w:proofErr w:type="gramStart"/>
            <w:r w:rsidRPr="00F10BAF">
              <w:rPr>
                <w:sz w:val="20"/>
                <w:szCs w:val="20"/>
              </w:rPr>
              <w:t>модули</w:t>
            </w:r>
            <w:proofErr w:type="gramEnd"/>
            <w:r w:rsidRPr="00F10BAF">
              <w:rPr>
                <w:sz w:val="20"/>
                <w:szCs w:val="20"/>
              </w:rPr>
              <w:t>):</w:t>
            </w:r>
          </w:p>
          <w:p w:rsidR="00960444" w:rsidRDefault="00960444" w:rsidP="00960444">
            <w:pPr>
              <w:rPr>
                <w:spacing w:val="-3"/>
                <w:sz w:val="20"/>
                <w:szCs w:val="20"/>
              </w:rPr>
            </w:pPr>
            <w:r w:rsidRPr="0068371D">
              <w:rPr>
                <w:spacing w:val="-3"/>
                <w:sz w:val="20"/>
                <w:szCs w:val="20"/>
              </w:rPr>
              <w:t>Модуль 1. Первичные средства пожаротушения.</w:t>
            </w:r>
          </w:p>
          <w:p w:rsidR="00960444" w:rsidRDefault="00960444" w:rsidP="00960444">
            <w:pPr>
              <w:rPr>
                <w:spacing w:val="-3"/>
                <w:sz w:val="20"/>
                <w:szCs w:val="20"/>
              </w:rPr>
            </w:pPr>
            <w:r w:rsidRPr="0068371D">
              <w:rPr>
                <w:spacing w:val="-3"/>
                <w:sz w:val="20"/>
                <w:szCs w:val="20"/>
              </w:rPr>
              <w:t>Модуль 2. Пожарно-технический минимум для ответственных за проведение пожароопасных работ.</w:t>
            </w:r>
          </w:p>
          <w:p w:rsidR="00960444" w:rsidRDefault="00960444" w:rsidP="00960444">
            <w:pPr>
              <w:rPr>
                <w:spacing w:val="-3"/>
                <w:sz w:val="20"/>
                <w:szCs w:val="20"/>
              </w:rPr>
            </w:pPr>
            <w:r w:rsidRPr="0068371D">
              <w:rPr>
                <w:spacing w:val="-3"/>
                <w:sz w:val="20"/>
                <w:szCs w:val="20"/>
              </w:rPr>
              <w:t xml:space="preserve">Модуль 3. Пожарно-технический минимум </w:t>
            </w:r>
            <w:proofErr w:type="gramStart"/>
            <w:r w:rsidRPr="0068371D">
              <w:rPr>
                <w:spacing w:val="-3"/>
                <w:sz w:val="20"/>
                <w:szCs w:val="20"/>
              </w:rPr>
              <w:t>для  исполнителей</w:t>
            </w:r>
            <w:proofErr w:type="gramEnd"/>
            <w:r w:rsidRPr="0068371D">
              <w:rPr>
                <w:spacing w:val="-3"/>
                <w:sz w:val="20"/>
                <w:szCs w:val="20"/>
              </w:rPr>
              <w:t xml:space="preserve"> пожароопасных работ и </w:t>
            </w:r>
            <w:proofErr w:type="spellStart"/>
            <w:r w:rsidRPr="0068371D">
              <w:rPr>
                <w:spacing w:val="-3"/>
                <w:sz w:val="20"/>
                <w:szCs w:val="20"/>
              </w:rPr>
              <w:t>газоэлектросварщиков</w:t>
            </w:r>
            <w:proofErr w:type="spellEnd"/>
            <w:r>
              <w:rPr>
                <w:spacing w:val="-3"/>
              </w:rPr>
              <w:t>.</w:t>
            </w:r>
          </w:p>
          <w:p w:rsidR="00960444" w:rsidRDefault="00960444"/>
        </w:tc>
        <w:tc>
          <w:tcPr>
            <w:tcW w:w="1701" w:type="dxa"/>
          </w:tcPr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Виктор Александрович</w:t>
            </w:r>
          </w:p>
          <w:p w:rsidR="00960444" w:rsidRDefault="00960444"/>
        </w:tc>
        <w:tc>
          <w:tcPr>
            <w:tcW w:w="1984" w:type="dxa"/>
          </w:tcPr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лавный инженер ООО «Защита»,</w:t>
            </w:r>
          </w:p>
          <w:p w:rsidR="00960444" w:rsidRDefault="00960444" w:rsidP="00960444">
            <w:proofErr w:type="gramStart"/>
            <w:r>
              <w:rPr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4536" w:type="dxa"/>
          </w:tcPr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60444" w:rsidRPr="009874A1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874A1">
              <w:rPr>
                <w:sz w:val="19"/>
                <w:szCs w:val="19"/>
              </w:rPr>
              <w:t xml:space="preserve">Свердловское пожарно-техническое училище </w:t>
            </w:r>
            <w:bookmarkStart w:id="0" w:name="_GoBack"/>
            <w:bookmarkEnd w:id="0"/>
            <w:r w:rsidRPr="009874A1">
              <w:rPr>
                <w:sz w:val="19"/>
                <w:szCs w:val="19"/>
              </w:rPr>
              <w:t>МВД СССР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874A1">
              <w:rPr>
                <w:sz w:val="19"/>
                <w:szCs w:val="19"/>
              </w:rPr>
              <w:t xml:space="preserve">Специальность: Противопожарная техника и безопасность; 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874A1">
              <w:rPr>
                <w:sz w:val="19"/>
                <w:szCs w:val="19"/>
              </w:rPr>
              <w:t>Квалификация: Пожарный техник</w:t>
            </w:r>
          </w:p>
          <w:p w:rsidR="00960444" w:rsidRPr="009874A1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60444" w:rsidRPr="009874A1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874A1">
              <w:rPr>
                <w:sz w:val="19"/>
                <w:szCs w:val="19"/>
              </w:rPr>
              <w:t xml:space="preserve">Высшая инженерно-техническая школа МВД СССР 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874A1">
              <w:rPr>
                <w:sz w:val="19"/>
                <w:szCs w:val="19"/>
              </w:rPr>
              <w:t xml:space="preserve">Специальность: Противопожарная техника и безопасность; 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9874A1">
              <w:rPr>
                <w:sz w:val="19"/>
                <w:szCs w:val="19"/>
              </w:rPr>
              <w:t>Квалификация: Инженер противопожарной техники и безопасности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УЦПК ДПО «Профессионал»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Профессиональная переподготовка по программе: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«Педагог дополнительного профессионального образования и профессионального обучения»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Квалификация: Преподаватель</w:t>
            </w: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60444" w:rsidRDefault="00960444" w:rsidP="00960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</w:tcPr>
          <w:p w:rsidR="00960444" w:rsidRDefault="00960444" w:rsidP="00960444">
            <w:pPr>
              <w:jc w:val="center"/>
            </w:pPr>
          </w:p>
          <w:p w:rsidR="00960444" w:rsidRDefault="00960444" w:rsidP="00960444">
            <w:pPr>
              <w:jc w:val="center"/>
            </w:pPr>
            <w:r>
              <w:t>46</w:t>
            </w:r>
          </w:p>
        </w:tc>
        <w:tc>
          <w:tcPr>
            <w:tcW w:w="2027" w:type="dxa"/>
          </w:tcPr>
          <w:p w:rsidR="00960444" w:rsidRDefault="00960444" w:rsidP="00960444">
            <w:pPr>
              <w:jc w:val="center"/>
            </w:pPr>
          </w:p>
          <w:p w:rsidR="00960444" w:rsidRDefault="00960444" w:rsidP="00960444">
            <w:pPr>
              <w:jc w:val="center"/>
            </w:pPr>
            <w:r>
              <w:t>10</w:t>
            </w:r>
          </w:p>
        </w:tc>
      </w:tr>
    </w:tbl>
    <w:p w:rsidR="00960444" w:rsidRDefault="00960444"/>
    <w:sectPr w:rsidR="00960444" w:rsidSect="00960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DD"/>
    <w:rsid w:val="00050CDD"/>
    <w:rsid w:val="008C09C6"/>
    <w:rsid w:val="009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BDE04-D965-4225-85BC-DB2649E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0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6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Галина Борисовна</dc:creator>
  <cp:keywords/>
  <dc:description/>
  <cp:lastModifiedBy>Горбачева Галина Борисовна</cp:lastModifiedBy>
  <cp:revision>2</cp:revision>
  <dcterms:created xsi:type="dcterms:W3CDTF">2019-12-09T10:20:00Z</dcterms:created>
  <dcterms:modified xsi:type="dcterms:W3CDTF">2019-12-09T10:32:00Z</dcterms:modified>
</cp:coreProperties>
</file>